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105" w:rsidRDefault="00DA5105" w:rsidP="00301089">
      <w:pPr>
        <w:rPr>
          <w:sz w:val="28"/>
          <w:szCs w:val="28"/>
          <w:lang w:val="ru-RU"/>
        </w:rPr>
      </w:pPr>
    </w:p>
    <w:p w:rsidR="00DA5105" w:rsidRDefault="00DA5105" w:rsidP="00DA5105">
      <w:pPr>
        <w:rPr>
          <w:sz w:val="28"/>
          <w:szCs w:val="28"/>
          <w:lang w:val="ru-RU"/>
        </w:rPr>
      </w:pPr>
    </w:p>
    <w:p w:rsidR="00DA5105" w:rsidRDefault="00DA5105" w:rsidP="00DA5105">
      <w:pPr>
        <w:jc w:val="center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EE21B08" wp14:editId="1333B0E4">
            <wp:extent cx="4762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F66" w:rsidRPr="00794ACF" w:rsidRDefault="009B4D36" w:rsidP="009B4D36">
      <w:pPr>
        <w:jc w:val="right"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</w:t>
      </w:r>
      <w:r>
        <w:rPr>
          <w:sz w:val="28"/>
          <w:szCs w:val="28"/>
          <w:lang w:val="ru-RU"/>
        </w:rPr>
        <w:br w:type="textWrapping" w:clear="all"/>
      </w:r>
    </w:p>
    <w:p w:rsidR="00E06F66" w:rsidRDefault="00E06F66" w:rsidP="00E06F66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E06F66" w:rsidRDefault="00E06F66" w:rsidP="00E06F66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E06F66" w:rsidRDefault="009B4D36" w:rsidP="00E06F66">
      <w:pPr>
        <w:jc w:val="center"/>
        <w:rPr>
          <w:sz w:val="28"/>
          <w:szCs w:val="28"/>
        </w:rPr>
      </w:pPr>
      <w:r>
        <w:rPr>
          <w:sz w:val="28"/>
          <w:szCs w:val="28"/>
        </w:rPr>
        <w:t>(ш</w:t>
      </w:r>
      <w:r w:rsidR="00E06F66">
        <w:rPr>
          <w:sz w:val="28"/>
          <w:szCs w:val="28"/>
        </w:rPr>
        <w:t xml:space="preserve">оста </w:t>
      </w:r>
      <w:r w:rsidR="006A2014">
        <w:rPr>
          <w:sz w:val="28"/>
          <w:szCs w:val="28"/>
        </w:rPr>
        <w:t xml:space="preserve">позачергова </w:t>
      </w:r>
      <w:r w:rsidR="00E06F66">
        <w:rPr>
          <w:sz w:val="28"/>
          <w:szCs w:val="28"/>
        </w:rPr>
        <w:t>сесія восьмого скликання)</w:t>
      </w:r>
    </w:p>
    <w:p w:rsidR="00E06F66" w:rsidRDefault="00E06F66" w:rsidP="00E06F66">
      <w:pPr>
        <w:rPr>
          <w:sz w:val="28"/>
          <w:szCs w:val="28"/>
        </w:rPr>
      </w:pPr>
    </w:p>
    <w:p w:rsidR="00E06F66" w:rsidRPr="00205F30" w:rsidRDefault="00E06F66" w:rsidP="00E06F66">
      <w:pPr>
        <w:jc w:val="center"/>
        <w:rPr>
          <w:sz w:val="22"/>
          <w:szCs w:val="20"/>
        </w:rPr>
      </w:pPr>
      <w:r w:rsidRPr="00205F30">
        <w:rPr>
          <w:b/>
          <w:sz w:val="32"/>
          <w:szCs w:val="28"/>
        </w:rPr>
        <w:t xml:space="preserve">Р І Ш </w:t>
      </w:r>
      <w:bookmarkStart w:id="0" w:name="_GoBack"/>
      <w:bookmarkEnd w:id="0"/>
      <w:r w:rsidRPr="00205F30">
        <w:rPr>
          <w:b/>
          <w:sz w:val="32"/>
          <w:szCs w:val="28"/>
        </w:rPr>
        <w:t xml:space="preserve">Е Н </w:t>
      </w:r>
      <w:proofErr w:type="spellStart"/>
      <w:r w:rsidRPr="00205F30">
        <w:rPr>
          <w:b/>
          <w:sz w:val="32"/>
          <w:szCs w:val="28"/>
        </w:rPr>
        <w:t>Н</w:t>
      </w:r>
      <w:proofErr w:type="spellEnd"/>
      <w:r w:rsidRPr="00205F30">
        <w:rPr>
          <w:b/>
          <w:sz w:val="32"/>
          <w:szCs w:val="28"/>
        </w:rPr>
        <w:t xml:space="preserve"> Я</w:t>
      </w:r>
    </w:p>
    <w:p w:rsidR="00E06F66" w:rsidRDefault="00E06F66" w:rsidP="00E06F66">
      <w:pPr>
        <w:rPr>
          <w:sz w:val="28"/>
          <w:szCs w:val="28"/>
          <w:lang w:val="ru-RU"/>
        </w:rPr>
      </w:pPr>
    </w:p>
    <w:p w:rsidR="00E06F66" w:rsidRDefault="00205F30" w:rsidP="00E06F66">
      <w:pPr>
        <w:rPr>
          <w:sz w:val="28"/>
          <w:szCs w:val="28"/>
        </w:rPr>
      </w:pPr>
      <w:r>
        <w:rPr>
          <w:sz w:val="28"/>
          <w:szCs w:val="28"/>
        </w:rPr>
        <w:t>Від</w:t>
      </w:r>
      <w:r>
        <w:rPr>
          <w:sz w:val="28"/>
          <w:szCs w:val="28"/>
          <w:lang w:val="ru-RU"/>
        </w:rPr>
        <w:t xml:space="preserve"> 3</w:t>
      </w:r>
      <w:r w:rsidR="009B4D36">
        <w:rPr>
          <w:sz w:val="28"/>
          <w:szCs w:val="28"/>
        </w:rPr>
        <w:t xml:space="preserve"> </w:t>
      </w:r>
      <w:r w:rsidR="006A2014">
        <w:rPr>
          <w:sz w:val="28"/>
          <w:szCs w:val="28"/>
        </w:rPr>
        <w:t xml:space="preserve">листопада </w:t>
      </w:r>
      <w:r w:rsidR="00E06F66">
        <w:rPr>
          <w:sz w:val="28"/>
          <w:szCs w:val="28"/>
        </w:rPr>
        <w:t xml:space="preserve">2021 року </w:t>
      </w:r>
    </w:p>
    <w:p w:rsidR="00E06F66" w:rsidRDefault="00E06F66" w:rsidP="00E06F66">
      <w:pPr>
        <w:rPr>
          <w:sz w:val="28"/>
          <w:szCs w:val="28"/>
        </w:rPr>
      </w:pPr>
    </w:p>
    <w:p w:rsidR="00794ACF" w:rsidRDefault="00794ACF" w:rsidP="00E06F66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 до рішення третьої </w:t>
      </w:r>
    </w:p>
    <w:p w:rsidR="00794ACF" w:rsidRDefault="00794ACF" w:rsidP="00E06F66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позачергової сесії восьмого скликання </w:t>
      </w:r>
    </w:p>
    <w:p w:rsidR="00794ACF" w:rsidRDefault="00794ACF" w:rsidP="00E06F66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«Про  структуру і чисельність виконавчих </w:t>
      </w:r>
    </w:p>
    <w:p w:rsidR="00E06F66" w:rsidRDefault="00794ACF" w:rsidP="00E06F66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органів ради та територіального центру»</w:t>
      </w:r>
    </w:p>
    <w:p w:rsidR="00E06F66" w:rsidRDefault="00E06F66" w:rsidP="00E06F66">
      <w:pPr>
        <w:pStyle w:val="a5"/>
        <w:spacing w:after="0"/>
        <w:ind w:left="0"/>
        <w:rPr>
          <w:sz w:val="28"/>
          <w:szCs w:val="28"/>
        </w:rPr>
      </w:pPr>
    </w:p>
    <w:p w:rsidR="00E06F66" w:rsidRDefault="00E06F66" w:rsidP="00E06F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ч.1 ст.54, п.3 ч.6 ст.55 Закону України „Про місцеве самоврядування в Україні”, Кодексом законів про працю України,  </w:t>
      </w:r>
      <w:r w:rsidR="00DB437D">
        <w:rPr>
          <w:sz w:val="28"/>
          <w:szCs w:val="28"/>
        </w:rPr>
        <w:t>К</w:t>
      </w:r>
      <w:r>
        <w:rPr>
          <w:sz w:val="28"/>
          <w:szCs w:val="28"/>
        </w:rPr>
        <w:t xml:space="preserve">иївська районна в м. Полтаві рада </w:t>
      </w:r>
    </w:p>
    <w:p w:rsidR="00E06F66" w:rsidRDefault="00E06F66" w:rsidP="00E06F66">
      <w:pPr>
        <w:ind w:firstLine="500"/>
        <w:jc w:val="both"/>
        <w:rPr>
          <w:sz w:val="28"/>
          <w:szCs w:val="28"/>
        </w:rPr>
      </w:pPr>
    </w:p>
    <w:p w:rsidR="00E06F66" w:rsidRPr="00E06F66" w:rsidRDefault="00E06F66" w:rsidP="00E06F66">
      <w:pPr>
        <w:ind w:firstLine="50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 И Р І Ш И Л А :</w:t>
      </w:r>
    </w:p>
    <w:p w:rsidR="009B4D36" w:rsidRDefault="00E06F66" w:rsidP="009B4D3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9B4D36">
        <w:rPr>
          <w:sz w:val="28"/>
          <w:szCs w:val="28"/>
        </w:rPr>
        <w:t>Внести</w:t>
      </w:r>
      <w:proofErr w:type="spellEnd"/>
      <w:r w:rsidR="009B4D36">
        <w:rPr>
          <w:sz w:val="28"/>
          <w:szCs w:val="28"/>
        </w:rPr>
        <w:t xml:space="preserve"> зміни до п 1 та п.2  рішення третьої  позачергової сесії восьмого скликання від  8  квітня 2021 року  «Про  структуру і чисельність виконавчих органів ради та територіального центру»</w:t>
      </w:r>
      <w:r w:rsidR="00794ACF">
        <w:rPr>
          <w:sz w:val="28"/>
          <w:szCs w:val="28"/>
        </w:rPr>
        <w:t>, виклавши ї</w:t>
      </w:r>
      <w:r w:rsidR="009B4D36">
        <w:rPr>
          <w:sz w:val="28"/>
          <w:szCs w:val="28"/>
        </w:rPr>
        <w:t>х в наступній редакції</w:t>
      </w:r>
      <w:r w:rsidR="00794ACF">
        <w:rPr>
          <w:sz w:val="28"/>
          <w:szCs w:val="28"/>
        </w:rPr>
        <w:t>:</w:t>
      </w:r>
    </w:p>
    <w:p w:rsidR="00E06F66" w:rsidRDefault="00FD78DB" w:rsidP="00E06F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B4D36">
        <w:rPr>
          <w:sz w:val="28"/>
          <w:szCs w:val="28"/>
        </w:rPr>
        <w:t>1.</w:t>
      </w:r>
      <w:r w:rsidR="00E06F66">
        <w:rPr>
          <w:sz w:val="28"/>
          <w:szCs w:val="28"/>
        </w:rPr>
        <w:t>Затвердити чисельність та структуру виконавчих органів Київс</w:t>
      </w:r>
      <w:r w:rsidR="0047178C">
        <w:rPr>
          <w:sz w:val="28"/>
          <w:szCs w:val="28"/>
        </w:rPr>
        <w:t>ької районної в м. Полтаві ради</w:t>
      </w:r>
      <w:r w:rsidR="00E06F66">
        <w:rPr>
          <w:sz w:val="28"/>
          <w:szCs w:val="28"/>
        </w:rPr>
        <w:t xml:space="preserve">: </w:t>
      </w:r>
    </w:p>
    <w:p w:rsidR="00E06F66" w:rsidRDefault="00E06F66" w:rsidP="00E06F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1.1) апарат виконавчого комітету районної ради  – 38,5 штатних одиниць (додаток 1);</w:t>
      </w:r>
    </w:p>
    <w:p w:rsidR="00E06F66" w:rsidRDefault="00E06F66" w:rsidP="00E06F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1.2) </w:t>
      </w:r>
      <w:proofErr w:type="spellStart"/>
      <w:r>
        <w:rPr>
          <w:sz w:val="28"/>
          <w:szCs w:val="28"/>
        </w:rPr>
        <w:t>фінансов</w:t>
      </w:r>
      <w:r>
        <w:rPr>
          <w:sz w:val="28"/>
          <w:szCs w:val="28"/>
          <w:lang w:val="ru-RU"/>
        </w:rPr>
        <w:t>ий</w:t>
      </w:r>
      <w:proofErr w:type="spellEnd"/>
      <w:r>
        <w:rPr>
          <w:sz w:val="28"/>
          <w:szCs w:val="28"/>
        </w:rPr>
        <w:t xml:space="preserve"> відділ викона</w:t>
      </w:r>
      <w:r w:rsidR="0047178C">
        <w:rPr>
          <w:sz w:val="28"/>
          <w:szCs w:val="28"/>
        </w:rPr>
        <w:t xml:space="preserve">вчого комітету районної ради - </w:t>
      </w:r>
      <w:r>
        <w:rPr>
          <w:sz w:val="28"/>
          <w:szCs w:val="28"/>
        </w:rPr>
        <w:t>5 штатних одиниць (додаток 2);</w:t>
      </w:r>
    </w:p>
    <w:p w:rsidR="00E06F66" w:rsidRDefault="00E06F66" w:rsidP="00E06F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1.3) управління соціального захисту населення виконав</w:t>
      </w:r>
      <w:r w:rsidR="009B4D36">
        <w:rPr>
          <w:sz w:val="28"/>
          <w:szCs w:val="28"/>
        </w:rPr>
        <w:t xml:space="preserve">чого комітету </w:t>
      </w:r>
      <w:r w:rsidR="009B4D36">
        <w:rPr>
          <w:sz w:val="28"/>
          <w:szCs w:val="28"/>
        </w:rPr>
        <w:br/>
        <w:t xml:space="preserve">районної ради –74 </w:t>
      </w:r>
      <w:r>
        <w:rPr>
          <w:sz w:val="28"/>
          <w:szCs w:val="28"/>
        </w:rPr>
        <w:t xml:space="preserve"> штатні одиниці (додаток 3).</w:t>
      </w:r>
    </w:p>
    <w:p w:rsidR="00E06F66" w:rsidRDefault="0047178C" w:rsidP="00E06F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Затвердити</w:t>
      </w:r>
      <w:r w:rsidR="00E06F66" w:rsidRPr="001826AD">
        <w:rPr>
          <w:color w:val="FF0000"/>
          <w:sz w:val="28"/>
          <w:szCs w:val="28"/>
        </w:rPr>
        <w:t xml:space="preserve"> </w:t>
      </w:r>
      <w:r w:rsidR="00E06F66">
        <w:rPr>
          <w:sz w:val="28"/>
          <w:szCs w:val="28"/>
        </w:rPr>
        <w:t>загальну чисельність апарату виконавчих органів Київської районно</w:t>
      </w:r>
      <w:r w:rsidR="009B4D36">
        <w:rPr>
          <w:sz w:val="28"/>
          <w:szCs w:val="28"/>
        </w:rPr>
        <w:t>ї в м. Полтаві ради у складі 117</w:t>
      </w:r>
      <w:r w:rsidR="00E06F66">
        <w:rPr>
          <w:sz w:val="28"/>
          <w:szCs w:val="28"/>
        </w:rPr>
        <w:t>,5 чоловік.</w:t>
      </w:r>
      <w:r w:rsidR="00794ACF">
        <w:rPr>
          <w:sz w:val="28"/>
          <w:szCs w:val="28"/>
        </w:rPr>
        <w:t>»</w:t>
      </w:r>
    </w:p>
    <w:p w:rsidR="00DA5105" w:rsidRDefault="00DA5105" w:rsidP="00E06F66">
      <w:pPr>
        <w:jc w:val="both"/>
        <w:rPr>
          <w:sz w:val="28"/>
          <w:szCs w:val="28"/>
        </w:rPr>
      </w:pPr>
    </w:p>
    <w:p w:rsidR="009B4D36" w:rsidRDefault="00794ACF" w:rsidP="009B4D3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B4D36">
        <w:rPr>
          <w:sz w:val="28"/>
          <w:szCs w:val="28"/>
        </w:rPr>
        <w:t xml:space="preserve">. </w:t>
      </w:r>
      <w:proofErr w:type="spellStart"/>
      <w:r w:rsidR="009B4D36">
        <w:rPr>
          <w:sz w:val="28"/>
          <w:szCs w:val="28"/>
        </w:rPr>
        <w:t>Внести</w:t>
      </w:r>
      <w:proofErr w:type="spellEnd"/>
      <w:r w:rsidR="009B4D36">
        <w:rPr>
          <w:sz w:val="28"/>
          <w:szCs w:val="28"/>
        </w:rPr>
        <w:t xml:space="preserve"> зміни до додатку 2 рішення третьої  позачергової  сесії восьмого скликання «Про структуру і чисельність виконавчих  органів ради та  територіального центру» та вик</w:t>
      </w:r>
      <w:r w:rsidR="00DB437D">
        <w:rPr>
          <w:sz w:val="28"/>
          <w:szCs w:val="28"/>
        </w:rPr>
        <w:t>ласти його в наступній редакції:</w:t>
      </w:r>
    </w:p>
    <w:p w:rsidR="00794ACF" w:rsidRPr="00794ACF" w:rsidRDefault="00794ACF" w:rsidP="009B4D36">
      <w:pPr>
        <w:ind w:firstLine="851"/>
        <w:jc w:val="both"/>
        <w:rPr>
          <w:sz w:val="16"/>
          <w:szCs w:val="16"/>
        </w:rPr>
      </w:pPr>
    </w:p>
    <w:p w:rsidR="00DA5105" w:rsidRDefault="00DA5105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B4D36" w:rsidRPr="004004EA" w:rsidRDefault="009B4D36" w:rsidP="009B4D36">
      <w:pPr>
        <w:ind w:firstLine="1701"/>
        <w:rPr>
          <w:b/>
          <w:sz w:val="28"/>
          <w:szCs w:val="28"/>
        </w:rPr>
      </w:pPr>
      <w:r w:rsidRPr="004004EA">
        <w:rPr>
          <w:b/>
          <w:sz w:val="28"/>
          <w:szCs w:val="28"/>
        </w:rPr>
        <w:lastRenderedPageBreak/>
        <w:t>Фінансовий відділ виконавчого комітету</w:t>
      </w:r>
    </w:p>
    <w:p w:rsidR="009B4D36" w:rsidRDefault="009B4D36" w:rsidP="009B4D36">
      <w:pPr>
        <w:ind w:firstLine="1701"/>
        <w:rPr>
          <w:b/>
          <w:sz w:val="28"/>
          <w:szCs w:val="28"/>
        </w:rPr>
      </w:pPr>
      <w:r w:rsidRPr="004004EA">
        <w:rPr>
          <w:b/>
          <w:sz w:val="28"/>
          <w:szCs w:val="28"/>
        </w:rPr>
        <w:t>Київської районної в м. Полтаві ради</w:t>
      </w:r>
      <w:r>
        <w:rPr>
          <w:b/>
          <w:sz w:val="28"/>
          <w:szCs w:val="28"/>
        </w:rPr>
        <w:t>:</w:t>
      </w:r>
    </w:p>
    <w:p w:rsidR="009B4D36" w:rsidRPr="004004EA" w:rsidRDefault="009B4D36" w:rsidP="009B4D3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694"/>
      </w:tblGrid>
      <w:tr w:rsidR="009B4D36" w:rsidRPr="007C32ED" w:rsidTr="00BE0A7B">
        <w:tc>
          <w:tcPr>
            <w:tcW w:w="7763" w:type="dxa"/>
            <w:shd w:val="clear" w:color="auto" w:fill="auto"/>
          </w:tcPr>
          <w:p w:rsidR="009B4D36" w:rsidRPr="007C32ED" w:rsidRDefault="009B4D36" w:rsidP="009B4D36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7C32ED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1694" w:type="dxa"/>
            <w:shd w:val="clear" w:color="auto" w:fill="auto"/>
          </w:tcPr>
          <w:p w:rsidR="009B4D36" w:rsidRPr="007C32ED" w:rsidRDefault="009B4D36" w:rsidP="009B4D36">
            <w:pPr>
              <w:numPr>
                <w:ilvl w:val="0"/>
                <w:numId w:val="2"/>
              </w:numPr>
              <w:suppressAutoHyphens w:val="0"/>
            </w:pPr>
            <w:r w:rsidRPr="007C32ED">
              <w:t>1</w:t>
            </w:r>
          </w:p>
        </w:tc>
      </w:tr>
      <w:tr w:rsidR="009B4D36" w:rsidRPr="007C32ED" w:rsidTr="00BE0A7B">
        <w:tc>
          <w:tcPr>
            <w:tcW w:w="7763" w:type="dxa"/>
            <w:shd w:val="clear" w:color="auto" w:fill="auto"/>
          </w:tcPr>
          <w:p w:rsidR="009B4D36" w:rsidRPr="007C32ED" w:rsidRDefault="009B4D36" w:rsidP="009B4D36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7C32ED">
              <w:rPr>
                <w:sz w:val="28"/>
                <w:szCs w:val="28"/>
              </w:rPr>
              <w:t>сектор фінансування установ</w:t>
            </w:r>
          </w:p>
        </w:tc>
        <w:tc>
          <w:tcPr>
            <w:tcW w:w="1694" w:type="dxa"/>
            <w:shd w:val="clear" w:color="auto" w:fill="auto"/>
          </w:tcPr>
          <w:p w:rsidR="009B4D36" w:rsidRPr="007C32ED" w:rsidRDefault="009B4D36" w:rsidP="009B4D36">
            <w:pPr>
              <w:numPr>
                <w:ilvl w:val="0"/>
                <w:numId w:val="2"/>
              </w:numPr>
              <w:suppressAutoHyphens w:val="0"/>
            </w:pPr>
            <w:r w:rsidRPr="007C32ED">
              <w:t>2</w:t>
            </w:r>
          </w:p>
        </w:tc>
      </w:tr>
      <w:tr w:rsidR="009B4D36" w:rsidRPr="007C32ED" w:rsidTr="00BE0A7B">
        <w:tc>
          <w:tcPr>
            <w:tcW w:w="7763" w:type="dxa"/>
            <w:shd w:val="clear" w:color="auto" w:fill="auto"/>
          </w:tcPr>
          <w:p w:rsidR="009B4D36" w:rsidRPr="007C32ED" w:rsidRDefault="009B4D36" w:rsidP="009B4D36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7C32ED">
              <w:rPr>
                <w:sz w:val="28"/>
                <w:szCs w:val="28"/>
              </w:rPr>
              <w:t>сектор фінансування місцевих програм,  обліку та звітності</w:t>
            </w:r>
          </w:p>
        </w:tc>
        <w:tc>
          <w:tcPr>
            <w:tcW w:w="1694" w:type="dxa"/>
            <w:shd w:val="clear" w:color="auto" w:fill="auto"/>
          </w:tcPr>
          <w:p w:rsidR="009B4D36" w:rsidRPr="007C32ED" w:rsidRDefault="009B4D36" w:rsidP="009B4D36">
            <w:pPr>
              <w:numPr>
                <w:ilvl w:val="0"/>
                <w:numId w:val="2"/>
              </w:numPr>
              <w:suppressAutoHyphens w:val="0"/>
            </w:pPr>
            <w:r w:rsidRPr="007C32ED">
              <w:t>2</w:t>
            </w:r>
          </w:p>
        </w:tc>
      </w:tr>
    </w:tbl>
    <w:p w:rsidR="009B4D36" w:rsidRDefault="009B4D36" w:rsidP="009B4D36">
      <w:pPr>
        <w:jc w:val="both"/>
        <w:rPr>
          <w:sz w:val="28"/>
          <w:szCs w:val="28"/>
        </w:rPr>
      </w:pPr>
    </w:p>
    <w:p w:rsidR="00794ACF" w:rsidRDefault="00794ACF" w:rsidP="00794A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додатку 3 рішення третьої  позачергової  сесії восьмого скликання «Про структуру і чисельність виконавчих  органів ради та  територіального центру» та вик</w:t>
      </w:r>
      <w:r w:rsidR="00DB437D">
        <w:rPr>
          <w:sz w:val="28"/>
          <w:szCs w:val="28"/>
        </w:rPr>
        <w:t>ласти його в наступній редакції:</w:t>
      </w:r>
    </w:p>
    <w:p w:rsidR="00794ACF" w:rsidRDefault="00794ACF" w:rsidP="00794ACF">
      <w:pPr>
        <w:ind w:firstLine="851"/>
        <w:jc w:val="both"/>
        <w:rPr>
          <w:sz w:val="28"/>
          <w:szCs w:val="28"/>
        </w:rPr>
      </w:pPr>
    </w:p>
    <w:p w:rsidR="00794ACF" w:rsidRDefault="00794ACF" w:rsidP="00794ACF">
      <w:pPr>
        <w:ind w:left="708"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Управління соціального захисту населення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виконавчого комітету Київської районної в м. Полтаві ради:</w:t>
      </w:r>
    </w:p>
    <w:p w:rsidR="00794ACF" w:rsidRDefault="00794ACF" w:rsidP="00794ACF">
      <w:pPr>
        <w:rPr>
          <w:sz w:val="28"/>
          <w:szCs w:val="28"/>
        </w:rPr>
      </w:pP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636"/>
        <w:gridCol w:w="992"/>
      </w:tblGrid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заступник голови районної ради з питань діяльності виконавчого </w:t>
            </w:r>
          </w:p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органу- начальник управління  соціального захисту населення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CF" w:rsidRDefault="00794ACF" w:rsidP="00BE0A7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1</w:t>
            </w:r>
          </w:p>
          <w:p w:rsidR="00794ACF" w:rsidRDefault="00794ACF" w:rsidP="00BE0A7B">
            <w:pPr>
              <w:pStyle w:val="a7"/>
              <w:jc w:val="center"/>
              <w:rPr>
                <w:sz w:val="28"/>
                <w:szCs w:val="28"/>
              </w:rPr>
            </w:pP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заступник начальника управління з соціальних питань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1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відділ персоніфікованого обліку осіб, які мають право на пільги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9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відділ автоматизованої обробки інформації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6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7F3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відділ грошових виплат та компенсацій</w:t>
            </w:r>
            <w:r w:rsidR="002837F3">
              <w:rPr>
                <w:sz w:val="28"/>
                <w:szCs w:val="28"/>
              </w:rPr>
              <w:t xml:space="preserve"> </w:t>
            </w:r>
          </w:p>
          <w:p w:rsidR="002837F3" w:rsidRDefault="002837F3" w:rsidP="002837F3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 сектором з питань призначення соціальних допомог та компенсацій та сектором з питань виплати соціальних допомог та компенсацій у складі).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23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відділ з питань постраждалих внаслідок аварії на ЧАЕС, осіб</w:t>
            </w:r>
          </w:p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з інвалідністю, ветеранів війни та праці, нагляду за призначенням</w:t>
            </w:r>
          </w:p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і виплатою пенсій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8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заступник начальника управління - начальник відділу обліку,        контролю та звітності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CF" w:rsidRDefault="00794ACF" w:rsidP="00BE0A7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1</w:t>
            </w:r>
          </w:p>
          <w:p w:rsidR="00794ACF" w:rsidRDefault="00794ACF" w:rsidP="00BE0A7B">
            <w:pPr>
              <w:pStyle w:val="a7"/>
              <w:rPr>
                <w:sz w:val="28"/>
                <w:szCs w:val="28"/>
              </w:rPr>
            </w:pP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відділ обліку, контролю та звітності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10</w:t>
            </w:r>
          </w:p>
        </w:tc>
      </w:tr>
      <w:tr w:rsidR="00794ACF" w:rsidTr="00BE0A7B">
        <w:trPr>
          <w:cantSplit/>
        </w:trPr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433B9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заступник начальника управління - начальник відділу організації надання реабілітаційних послуг, місцевих програм та кадрової роботи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CF" w:rsidRDefault="00794ACF" w:rsidP="00BE0A7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1</w:t>
            </w:r>
          </w:p>
          <w:p w:rsidR="00794ACF" w:rsidRDefault="00794ACF" w:rsidP="00BE0A7B">
            <w:pPr>
              <w:pStyle w:val="a7"/>
              <w:rPr>
                <w:sz w:val="28"/>
                <w:szCs w:val="28"/>
              </w:rPr>
            </w:pP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відділ організації надання реабілітаційних послуг, місцевих програм та   кадрової роботи (з сектором кадрової роботи та документообігу у складі)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6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F241E9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сектор </w:t>
            </w:r>
            <w:proofErr w:type="spellStart"/>
            <w:r w:rsidR="00F241E9">
              <w:rPr>
                <w:sz w:val="28"/>
                <w:szCs w:val="28"/>
                <w:lang w:val="ru-RU"/>
              </w:rPr>
              <w:t>моніторингу</w:t>
            </w:r>
            <w:proofErr w:type="spellEnd"/>
            <w:r w:rsidR="00F241E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державних </w:t>
            </w:r>
            <w:r w:rsidR="00F241E9">
              <w:rPr>
                <w:sz w:val="28"/>
                <w:szCs w:val="28"/>
              </w:rPr>
              <w:t>виплат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2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сектор правового забезпечення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2</w:t>
            </w:r>
          </w:p>
        </w:tc>
      </w:tr>
      <w:tr w:rsidR="00794ACF" w:rsidTr="00BE0A7B"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сектор адміністративно-господарського забезпечення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ACF" w:rsidRDefault="00794ACF" w:rsidP="00BE0A7B">
            <w:pPr>
              <w:pStyle w:val="a7"/>
            </w:pPr>
            <w:r>
              <w:rPr>
                <w:sz w:val="28"/>
                <w:szCs w:val="28"/>
              </w:rPr>
              <w:t>-  4</w:t>
            </w:r>
          </w:p>
        </w:tc>
      </w:tr>
    </w:tbl>
    <w:p w:rsidR="00794ACF" w:rsidRDefault="00794ACF" w:rsidP="00794ACF">
      <w:pPr>
        <w:pStyle w:val="210"/>
      </w:pPr>
    </w:p>
    <w:p w:rsidR="00CB2F12" w:rsidRDefault="00CB2F12" w:rsidP="00CB2F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додатку 4 рішення третьої  позачергової  сесії восьмого скликання «Про структуру і чисельність виконавчих  органів ради та  територіального центру» та викласти його в наступній редакції:</w:t>
      </w:r>
    </w:p>
    <w:p w:rsidR="00CB2F12" w:rsidRDefault="00CB2F12" w:rsidP="00794ACF">
      <w:pPr>
        <w:pStyle w:val="210"/>
      </w:pPr>
    </w:p>
    <w:p w:rsidR="00DA5105" w:rsidRDefault="00DA5105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DA5105" w:rsidRPr="00DA5105" w:rsidRDefault="00DA5105" w:rsidP="00DA5105">
      <w:pPr>
        <w:jc w:val="center"/>
        <w:rPr>
          <w:b/>
          <w:sz w:val="28"/>
          <w:szCs w:val="28"/>
        </w:rPr>
      </w:pPr>
      <w:r w:rsidRPr="00DA5105">
        <w:rPr>
          <w:b/>
          <w:sz w:val="28"/>
          <w:szCs w:val="28"/>
        </w:rPr>
        <w:t>Структура</w:t>
      </w:r>
    </w:p>
    <w:p w:rsidR="00DA5105" w:rsidRPr="00DA5105" w:rsidRDefault="00DA5105" w:rsidP="00DA5105">
      <w:pPr>
        <w:jc w:val="center"/>
        <w:rPr>
          <w:b/>
          <w:sz w:val="28"/>
          <w:szCs w:val="28"/>
        </w:rPr>
      </w:pPr>
      <w:r w:rsidRPr="00DA5105">
        <w:rPr>
          <w:b/>
          <w:sz w:val="28"/>
          <w:szCs w:val="28"/>
        </w:rPr>
        <w:t xml:space="preserve"> територіального центру соціального обслуговування (надання соціальних послуг) виконкому Київської районної в м. Полтаві ради</w:t>
      </w:r>
    </w:p>
    <w:p w:rsidR="00DA5105" w:rsidRDefault="00DA5105" w:rsidP="00DA5105">
      <w:pPr>
        <w:jc w:val="center"/>
        <w:rPr>
          <w:sz w:val="28"/>
          <w:szCs w:val="28"/>
        </w:rPr>
      </w:pPr>
    </w:p>
    <w:p w:rsidR="00DA5105" w:rsidRDefault="00DA5105" w:rsidP="00DA5105">
      <w:pPr>
        <w:jc w:val="center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5166"/>
        <w:gridCol w:w="3420"/>
      </w:tblGrid>
      <w:tr w:rsidR="00DA5105" w:rsidRPr="00082804" w:rsidTr="002A7891">
        <w:trPr>
          <w:trHeight w:val="1224"/>
        </w:trPr>
        <w:tc>
          <w:tcPr>
            <w:tcW w:w="594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№ п/п</w:t>
            </w:r>
          </w:p>
        </w:tc>
        <w:tc>
          <w:tcPr>
            <w:tcW w:w="5166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Назва структурного підрозділу</w:t>
            </w:r>
          </w:p>
        </w:tc>
        <w:tc>
          <w:tcPr>
            <w:tcW w:w="3420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 штат</w:t>
            </w:r>
            <w:r w:rsidRPr="00082804">
              <w:rPr>
                <w:sz w:val="28"/>
                <w:szCs w:val="28"/>
              </w:rPr>
              <w:t>них одиниць</w:t>
            </w:r>
          </w:p>
        </w:tc>
      </w:tr>
      <w:tr w:rsidR="00DA5105" w:rsidRPr="00082804" w:rsidTr="002A7891">
        <w:trPr>
          <w:trHeight w:val="409"/>
        </w:trPr>
        <w:tc>
          <w:tcPr>
            <w:tcW w:w="594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1</w:t>
            </w:r>
          </w:p>
        </w:tc>
        <w:tc>
          <w:tcPr>
            <w:tcW w:w="5166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Апарат територіального центру</w:t>
            </w:r>
          </w:p>
        </w:tc>
        <w:tc>
          <w:tcPr>
            <w:tcW w:w="3420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A5105" w:rsidRPr="00082804" w:rsidTr="002A7891">
        <w:trPr>
          <w:trHeight w:val="709"/>
        </w:trPr>
        <w:tc>
          <w:tcPr>
            <w:tcW w:w="594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2</w:t>
            </w:r>
          </w:p>
        </w:tc>
        <w:tc>
          <w:tcPr>
            <w:tcW w:w="5166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Відділ обліку, контролю та звітності</w:t>
            </w:r>
          </w:p>
        </w:tc>
        <w:tc>
          <w:tcPr>
            <w:tcW w:w="3420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A5105" w:rsidRPr="00082804" w:rsidTr="002A7891">
        <w:trPr>
          <w:trHeight w:val="715"/>
        </w:trPr>
        <w:tc>
          <w:tcPr>
            <w:tcW w:w="594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3</w:t>
            </w:r>
          </w:p>
        </w:tc>
        <w:tc>
          <w:tcPr>
            <w:tcW w:w="5166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Відділення соціальної допомоги вдома</w:t>
            </w:r>
          </w:p>
        </w:tc>
        <w:tc>
          <w:tcPr>
            <w:tcW w:w="3420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</w:t>
            </w:r>
          </w:p>
        </w:tc>
      </w:tr>
      <w:tr w:rsidR="00DA5105" w:rsidRPr="00082804" w:rsidTr="002A7891">
        <w:trPr>
          <w:trHeight w:val="706"/>
        </w:trPr>
        <w:tc>
          <w:tcPr>
            <w:tcW w:w="594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4</w:t>
            </w:r>
          </w:p>
        </w:tc>
        <w:tc>
          <w:tcPr>
            <w:tcW w:w="5166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Відд</w:t>
            </w:r>
            <w:r>
              <w:rPr>
                <w:sz w:val="28"/>
                <w:szCs w:val="28"/>
              </w:rPr>
              <w:t>ілення денного перебування</w:t>
            </w:r>
          </w:p>
        </w:tc>
        <w:tc>
          <w:tcPr>
            <w:tcW w:w="3420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</w:tr>
      <w:tr w:rsidR="00DA5105" w:rsidRPr="00082804" w:rsidTr="002A7891">
        <w:trPr>
          <w:trHeight w:val="1050"/>
        </w:trPr>
        <w:tc>
          <w:tcPr>
            <w:tcW w:w="594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66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>Відділення організації надання адресної натуральної та грошової допомоги</w:t>
            </w:r>
          </w:p>
        </w:tc>
        <w:tc>
          <w:tcPr>
            <w:tcW w:w="3420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  <w:r w:rsidRPr="00082804">
              <w:rPr>
                <w:sz w:val="28"/>
                <w:szCs w:val="28"/>
              </w:rPr>
              <w:t>5</w:t>
            </w:r>
          </w:p>
        </w:tc>
      </w:tr>
      <w:tr w:rsidR="00DA5105" w:rsidRPr="00082804" w:rsidTr="002A7891">
        <w:trPr>
          <w:trHeight w:val="345"/>
        </w:trPr>
        <w:tc>
          <w:tcPr>
            <w:tcW w:w="594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6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 w:rsidRPr="00082804">
              <w:rPr>
                <w:sz w:val="28"/>
                <w:szCs w:val="28"/>
              </w:rPr>
              <w:t xml:space="preserve">Всього </w:t>
            </w:r>
          </w:p>
        </w:tc>
        <w:tc>
          <w:tcPr>
            <w:tcW w:w="3420" w:type="dxa"/>
          </w:tcPr>
          <w:p w:rsidR="00DA5105" w:rsidRPr="00082804" w:rsidRDefault="00DA5105" w:rsidP="002A7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  <w:r w:rsidRPr="00082804">
              <w:rPr>
                <w:sz w:val="28"/>
                <w:szCs w:val="28"/>
              </w:rPr>
              <w:t>,25</w:t>
            </w:r>
          </w:p>
        </w:tc>
      </w:tr>
    </w:tbl>
    <w:p w:rsidR="00DA5105" w:rsidRDefault="00DA5105" w:rsidP="00DA5105">
      <w:pPr>
        <w:jc w:val="center"/>
        <w:rPr>
          <w:sz w:val="28"/>
          <w:szCs w:val="28"/>
        </w:rPr>
      </w:pPr>
    </w:p>
    <w:p w:rsidR="00CB2F12" w:rsidRDefault="00CB2F12" w:rsidP="00794ACF">
      <w:pPr>
        <w:pStyle w:val="210"/>
      </w:pPr>
    </w:p>
    <w:p w:rsidR="00E06F66" w:rsidRDefault="00DA5105" w:rsidP="00E06F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4ACF">
        <w:rPr>
          <w:sz w:val="28"/>
          <w:szCs w:val="28"/>
        </w:rPr>
        <w:t>.</w:t>
      </w:r>
      <w:r w:rsidR="00E06F66">
        <w:rPr>
          <w:sz w:val="28"/>
          <w:szCs w:val="28"/>
        </w:rPr>
        <w:t>Контроль за виконанням рішення покласти на голову районної ради.</w:t>
      </w:r>
    </w:p>
    <w:p w:rsidR="00E06F66" w:rsidRDefault="00E06F66" w:rsidP="00E06F66">
      <w:pPr>
        <w:rPr>
          <w:sz w:val="28"/>
          <w:szCs w:val="28"/>
        </w:rPr>
      </w:pPr>
    </w:p>
    <w:p w:rsidR="00794ACF" w:rsidRDefault="00794ACF" w:rsidP="00E06F66">
      <w:pPr>
        <w:pStyle w:val="a3"/>
        <w:tabs>
          <w:tab w:val="clear" w:pos="4153"/>
          <w:tab w:val="left" w:pos="708"/>
          <w:tab w:val="center" w:pos="1985"/>
        </w:tabs>
        <w:jc w:val="both"/>
        <w:rPr>
          <w:szCs w:val="28"/>
          <w:lang w:val="ru-RU"/>
        </w:rPr>
      </w:pPr>
    </w:p>
    <w:p w:rsidR="00794ACF" w:rsidRDefault="00794ACF" w:rsidP="00E06F66">
      <w:pPr>
        <w:pStyle w:val="a3"/>
        <w:tabs>
          <w:tab w:val="clear" w:pos="4153"/>
          <w:tab w:val="left" w:pos="708"/>
          <w:tab w:val="center" w:pos="1985"/>
        </w:tabs>
        <w:jc w:val="both"/>
        <w:rPr>
          <w:szCs w:val="28"/>
          <w:lang w:val="ru-RU"/>
        </w:rPr>
      </w:pPr>
    </w:p>
    <w:p w:rsidR="00E06F66" w:rsidRDefault="00E06F66" w:rsidP="00E06F66">
      <w:pPr>
        <w:pStyle w:val="a3"/>
        <w:tabs>
          <w:tab w:val="clear" w:pos="4153"/>
          <w:tab w:val="left" w:pos="708"/>
          <w:tab w:val="center" w:pos="1985"/>
        </w:tabs>
        <w:jc w:val="both"/>
        <w:rPr>
          <w:szCs w:val="28"/>
        </w:rPr>
      </w:pPr>
      <w:r>
        <w:rPr>
          <w:szCs w:val="28"/>
        </w:rPr>
        <w:t>Голова районної ради</w:t>
      </w:r>
      <w:r>
        <w:rPr>
          <w:szCs w:val="28"/>
        </w:rPr>
        <w:tab/>
        <w:t>Сергій СИНЯГІВСЬКИЙ</w:t>
      </w:r>
    </w:p>
    <w:sectPr w:rsidR="00E06F66" w:rsidSect="00794AC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6C"/>
    <w:rsid w:val="001826AD"/>
    <w:rsid w:val="001A10D5"/>
    <w:rsid w:val="00205F30"/>
    <w:rsid w:val="002837F3"/>
    <w:rsid w:val="00301089"/>
    <w:rsid w:val="00433B9A"/>
    <w:rsid w:val="0047178C"/>
    <w:rsid w:val="00624AE2"/>
    <w:rsid w:val="006A2014"/>
    <w:rsid w:val="00794ACF"/>
    <w:rsid w:val="008C394E"/>
    <w:rsid w:val="009B4D36"/>
    <w:rsid w:val="00A20495"/>
    <w:rsid w:val="00CB2F12"/>
    <w:rsid w:val="00D17E6C"/>
    <w:rsid w:val="00DA5105"/>
    <w:rsid w:val="00DB437D"/>
    <w:rsid w:val="00E06F66"/>
    <w:rsid w:val="00EA7F36"/>
    <w:rsid w:val="00F241E9"/>
    <w:rsid w:val="00FD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E06F66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E06F66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semiHidden/>
    <w:unhideWhenUsed/>
    <w:rsid w:val="00E06F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E06F66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E06F66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E06F66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210">
    <w:name w:val="Основной текст 21"/>
    <w:basedOn w:val="a"/>
    <w:rsid w:val="00E06F66"/>
    <w:pPr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E06F66"/>
    <w:pPr>
      <w:spacing w:after="120"/>
      <w:ind w:left="283"/>
    </w:pPr>
    <w:rPr>
      <w:sz w:val="16"/>
      <w:szCs w:val="16"/>
    </w:rPr>
  </w:style>
  <w:style w:type="paragraph" w:customStyle="1" w:styleId="a7">
    <w:name w:val="Содержимое таблицы"/>
    <w:basedOn w:val="a"/>
    <w:rsid w:val="00E06F66"/>
    <w:pPr>
      <w:suppressLineNumbers/>
    </w:pPr>
  </w:style>
  <w:style w:type="character" w:customStyle="1" w:styleId="21">
    <w:name w:val="Основной текст 2 Знак1"/>
    <w:link w:val="2"/>
    <w:uiPriority w:val="99"/>
    <w:semiHidden/>
    <w:locked/>
    <w:rsid w:val="00E06F66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8">
    <w:name w:val="Balloon Text"/>
    <w:basedOn w:val="a"/>
    <w:link w:val="a9"/>
    <w:uiPriority w:val="99"/>
    <w:semiHidden/>
    <w:unhideWhenUsed/>
    <w:rsid w:val="00E06F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6F66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E06F66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E06F66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semiHidden/>
    <w:unhideWhenUsed/>
    <w:rsid w:val="00E06F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E06F66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E06F66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E06F66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210">
    <w:name w:val="Основной текст 21"/>
    <w:basedOn w:val="a"/>
    <w:rsid w:val="00E06F66"/>
    <w:pPr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E06F66"/>
    <w:pPr>
      <w:spacing w:after="120"/>
      <w:ind w:left="283"/>
    </w:pPr>
    <w:rPr>
      <w:sz w:val="16"/>
      <w:szCs w:val="16"/>
    </w:rPr>
  </w:style>
  <w:style w:type="paragraph" w:customStyle="1" w:styleId="a7">
    <w:name w:val="Содержимое таблицы"/>
    <w:basedOn w:val="a"/>
    <w:rsid w:val="00E06F66"/>
    <w:pPr>
      <w:suppressLineNumbers/>
    </w:pPr>
  </w:style>
  <w:style w:type="character" w:customStyle="1" w:styleId="21">
    <w:name w:val="Основной текст 2 Знак1"/>
    <w:link w:val="2"/>
    <w:uiPriority w:val="99"/>
    <w:semiHidden/>
    <w:locked/>
    <w:rsid w:val="00E06F66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8">
    <w:name w:val="Balloon Text"/>
    <w:basedOn w:val="a"/>
    <w:link w:val="a9"/>
    <w:uiPriority w:val="99"/>
    <w:semiHidden/>
    <w:unhideWhenUsed/>
    <w:rsid w:val="00E06F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6F66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0137A-CE79-40BE-9DC6-AB8EB178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2021-11-05T12:42:00Z</cp:lastPrinted>
  <dcterms:created xsi:type="dcterms:W3CDTF">2021-09-29T09:03:00Z</dcterms:created>
  <dcterms:modified xsi:type="dcterms:W3CDTF">2021-11-05T12:44:00Z</dcterms:modified>
</cp:coreProperties>
</file>